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"Scrap-Iron" Series and the "Scrap"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a Legacy of Metal and Traps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cards bearing the name "Scrap-Iron" requires an immediate and critical clarification. Within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this name refers to two functionally distinct, though thematically related, groups of cards. The first is the "Scrap-Iron" series, a small collection of Trap Cards known for their recursive, self-setting abilities. The second is the "Scrap" archetype, a formidable engine of EARTH monsters centered on a strategy of strategic self-destruction to generate advantage. Both are famously associated with the character Yusei Fudo from the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anime, sharing a "junkyard" or "makeshift" aesthetic.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their in-game mechanics do not directly overlap as a cohesive archetype.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therefore be presented in two parts. Part I will provide a deep dive into the "Scrap-Iron" Trap Cards, analyzing their shared mechanics, individual functions, and niche applications in various strategies. Part II will pivot to a comprehensive breakdown of the "Scrap" monster archetype, detailing its core philosophy, key engine components, primary combo lines, and its powerful role in the competitive metagame. This structure provides the clearest possible examination of both series, addressing all facets of their design and application.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"Scrap-Iron" Series – A Study in Recursive Disruption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"Scrap-Iron" cards are a thematic series of Trap Cards defined by a unique mechanical identity: the ability to reset themselves after use. This offers a recurring form of disruption, but one that has evolved significantly alongside the game itself.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Mechanic: The Self-Resetting Trap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feature of the "Scrap-Iron" series is a shared clause in their effect text: "...also, after that, Set this card face-down instead of sending it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establishes a resource loop, allowing a single Trap Card to be used multiple times throughout a duel, providing sustained value from a one-time investment. However, this powerful concept of recursion comes with inherent and significant drawbacks that define its strategic application.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weakness is the mechanic's slowness. A fundamental rule of the game dictates that a Trap Card cannot be activated in the same turn it is Set.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means that after a "Scrap-Iron" card resolves and resets itself, it is subject to a one-turn "cooldown" before it can be used again. In the context of the modern game, where duels are often decided in the first few turns and frequently before the Battle Phase is even reached, this delay is a critical liability.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self-setting mechanic is fragile and can be circumvented by specific counter-play. Effects that prevent players from Setting cards, most notably the continuous effect of Dark Simorgh, completely neutralize the recursive nature of the "Scrap-Iron" series. If a "Scrap-Iron" card is activated while such an effect is active, its primary effect will resolve (e.g., negating an attack), but it will then be sent to the Graveyard (GY) as it cannot be legally Set, permanently breaking the loop.</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history of these cards offers a clear window into the game's shifting priorities. The first card, Scrap-Iron Scarecrow (released in 2008), is a simple battle trap.</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Scrap-Iron Statue (2014) was designed to interact with already face-up Spells and Traps, a direct response to the rise of Pendulum Monsters and powerful Continuous Spell/Trap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Scrap-Iron Signal (2020) provides monster effect negation, the most dominant and crucial form of interaction in the modern era.</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Finally, Scrap-Iron Sacred Statue (2023) moves beyond simple disruption to actively facilitate combos and generate threats, reflecting the contemporary focus on board-building and engine facilitation.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progression mirrors the game's overall power creep, moving from reactive, turn-by-turn interactions to proactive, game-winning combinations.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Tactical Card Analysis: The Arsenal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"Scrap-Iron" card fills a distinct tactical role, with its viability fluctuating based on the format and the specific strategy employing it.</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Scrap-Iron Scarecrow</w:t>
      </w:r>
      <w:r w:rsidDel="00000000" w:rsidR="00000000" w:rsidRPr="00000000">
        <w:rPr>
          <w:rFonts w:ascii="Google Sans Text" w:cs="Google Sans Text" w:eastAsia="Google Sans Text" w:hAnsi="Google Sans Text"/>
          <w:color w:val="1b1c1d"/>
          <w:rtl w:val="0"/>
        </w:rPr>
        <w:t xml:space="preserve">: Its effect reads, "When an opponent's monster declares an attack: Target the attacking monster; negate the attack, also, after that, Set this card face-down instead of sending it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As the original card of the series, its function is straightforward: reusable battle protection. While once a formidable defensive tool, its utility has diminished significantly. Modern competitive play prioritizes disrupting an opponent's core combo during their Main Phase 1, long before an attack can be declared. As such, battle-phase-reliant traps are generally considered too slow and reactive to be effective.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Scrap-Iron Statue</w:t>
      </w:r>
      <w:r w:rsidDel="00000000" w:rsidR="00000000" w:rsidRPr="00000000">
        <w:rPr>
          <w:rFonts w:ascii="Google Sans Text" w:cs="Google Sans Text" w:eastAsia="Google Sans Text" w:hAnsi="Google Sans Text"/>
          <w:color w:val="1b1c1d"/>
          <w:rtl w:val="0"/>
        </w:rPr>
        <w:t xml:space="preserve">: This card has two effects. The first is, "When a Spell/Trap Card that is already face-up on your opponent's field activates its effect: Destroy that card, also, after that, Set this card face-down...".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second is, "If this card is sent to the GY: You can target 1 'Junk' monster in your GY; Special Summon it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first effect is a niche but potent counter to Continuous Spells/Traps, Field Spells, and the activated effects of cards in the Pendulum Zones.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second effect, however, provides it with modern relevance by creating a direct and powerful synergy with the "Junk" archetype, a topic explored further below.</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Scrap-Iron Signal</w:t>
      </w:r>
      <w:r w:rsidDel="00000000" w:rsidR="00000000" w:rsidRPr="00000000">
        <w:rPr>
          <w:rFonts w:ascii="Google Sans Text" w:cs="Google Sans Text" w:eastAsia="Google Sans Text" w:hAnsi="Google Sans Text"/>
          <w:color w:val="1b1c1d"/>
          <w:rtl w:val="0"/>
        </w:rPr>
        <w:t xml:space="preserve">: As a Counter Trap, this card possesses Spell Speed 3. Its effect is, "When your opponent activates a monster effect, while you control a Synchro Monster that lists a Synchro Monster as material: Negate the activation, also, after that, Set this card face-down...".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activation requirement is highly specific, demanding the presence of a so-called "Accel Synchro" monster, such as Shooting Majestic Star Dragon or Cosmic Blazar Dragon. In decks capable of summoning these powerful monsters, Scrap-Iron Signal acts as a potent and recurring piece of protection against monster effects. Outside of these dedicated Synchro strategies, however, it is entirely unusable.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Scrap-Iron Sacred Statue</w:t>
      </w:r>
      <w:r w:rsidDel="00000000" w:rsidR="00000000" w:rsidRPr="00000000">
        <w:rPr>
          <w:rFonts w:ascii="Google Sans Text" w:cs="Google Sans Text" w:eastAsia="Google Sans Text" w:hAnsi="Google Sans Text"/>
          <w:color w:val="1b1c1d"/>
          <w:rtl w:val="0"/>
        </w:rPr>
        <w:t xml:space="preserve">: The most recent and complex addition, it also has two effects. The first allows you to "Target 1 of your Level 7 or 8 Dragon Synchro Monsters that is banished or in your GY; Special Summon it... also, after that, Set this card face-down...".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 effect states, "If this Set card in its owner's control is destroyed by an opponent's card effect: You can Special Summon 1 'Crimson Dragon' from your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card is a modern powerhouse, functioning as both a recurring extender (reviving a powerful monster each turn) and a floating threat. Its destruction by an opponent replaces it with The Crimson Dragon, a pivotal combo piece in contemporary Synchro-based strategies.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comparative summary of the "Scrap-Iron" Trap cards.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"Scrap-Iron" Card Functionality Matrix</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Secondary/GY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Scrap-Iron Scarecrow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Opponent's monster declares an attack.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 the attack.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Scrap-Iron Statue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already face-up opponent's Spell/Trap activates its effect.</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 that Spell/Trap.</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sent to GY: Special Summon 1 "Junk" monster from 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Scrap-Iron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 activates a monster effect while you control an Accel Synchro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 the monster effect's activation.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Scrap-Iron Sacred Statue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(can be activated during your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a Level 7/8 Dragon Synchro from GY/banished.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this Set card is destroyed by opponent's card effect: Special Summon 1 "Crimson Dragon" from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Integration: Tech Choices and Niche Roles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"Scrap-Iron" cards do not search or directly support one another, they have found homes as technical choices in various archetypes that can leverage their unique effects.</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"Junk/Synchron" Connection</w:t>
      </w:r>
      <w:r w:rsidDel="00000000" w:rsidR="00000000" w:rsidRPr="00000000">
        <w:rPr>
          <w:rFonts w:ascii="Google Sans Text" w:cs="Google Sans Text" w:eastAsia="Google Sans Text" w:hAnsi="Google Sans Text"/>
          <w:color w:val="1b1c1d"/>
          <w:rtl w:val="0"/>
        </w:rPr>
        <w:t xml:space="preserve">: The primary synergy here lies with Scrap-Iron Statue. Its second effect, which triggers upon being sent to the GY, forges a direct link to the "Junk" archetype—the core of many "Synchron" Synchro-spam strategies.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effect provides remarkable resilience. If an opponent uses a generic backrow removal card like Harpie's Feather Duster to destroy a set Scrap-Iron Statue, its controller can Special Summon a "Junk" monster from the GY as compensation. This transforms a potential loss in card advantage into a neutral or even advantageous exchange, providing a monster on the field to begin or extend Synchro Summoning plays.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"Crimson Dragon" Combo Engine</w:t>
      </w:r>
      <w:r w:rsidDel="00000000" w:rsidR="00000000" w:rsidRPr="00000000">
        <w:rPr>
          <w:rFonts w:ascii="Google Sans Text" w:cs="Google Sans Text" w:eastAsia="Google Sans Text" w:hAnsi="Google Sans Text"/>
          <w:color w:val="1b1c1d"/>
          <w:rtl w:val="0"/>
        </w:rPr>
        <w:t xml:space="preserve">: Scrap-Iron Sacred Statue is a cornerstone of strategies involving The Crimson Dragon. A powerful loop exists between these two cards. When The Crimson Dragon is Special Summoned, its effect can add one Spell/Trap that mentions it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Scrap-Iron Sacred Statue is a valid target for this search.</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common play involves Synchro Summoning The Crimson Dragon, searching for Sacred Statue, and Setting it. During the opponent's turn, The Crimson Dragon can use its Quick Effect to tag out, Synchro Summoning a powerful Level 12 monster like Hot Red Dragon Archfiend King Calamity to lock the opponent out of the game.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If the opponent attempts to remove the Set Sacred Statue with a card effect, its second effect triggers, Special Summoning another copy of The Crimson Dragon from the Extra Deck and potentially restarting the entire sequence.</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Trap-Based Decks (Labrynth / Traptrix)</w:t>
      </w:r>
      <w:r w:rsidDel="00000000" w:rsidR="00000000" w:rsidRPr="00000000">
        <w:rPr>
          <w:rFonts w:ascii="Google Sans Text" w:cs="Google Sans Text" w:eastAsia="Google Sans Text" w:hAnsi="Google Sans Text"/>
          <w:color w:val="1b1c1d"/>
          <w:rtl w:val="0"/>
        </w:rPr>
        <w:t xml:space="preserve">: Decklists occasionally feature Scrap-Iron Scarecrow in Trap-focused strategies like Labrynth and Traptrix.</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synergy here is generic rather than specific. Key monsters in these archetypes, such as Traptrix Sera and various "Labrynth" monsters, trigger their powerful effects whenever any Normal Trap Card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Scrap-Iron Scarecrow fulfills this condition. However, it represents a suboptimal choice. These decks gain significantly more advantage when their activated Traps remove opposing monsters from the field (e.g., via destruction or returning to hand), as this triggers a secondary wave of effects from cards like Lady Labrynth of the Silver Castle or Big Welcome Labrynth. Scarecrow merely negates an attack, leaving the threatening monster on the field. Its inclusion is therefore more indicative of a budget or casual build rather than a competitively optimized one.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"Scrap" Archetype – The Art of Strategic Self-Destruction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Distinct from the "Scrap-Iron" Traps, the "Scrap" archetype is a cohesive engine of monsters that thrives on a unique and powerful gameplay loop: controlled chaos.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Philosophy: Controlled Chaos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mechanic of the "Scrap" archetype is the use of their own card effects to destroy their own monsters. Cards like Scrap Raptor, Scrapstorm, and the pivotal Link Monster Scrap Wyvern are designed to target and destroy other "Scrap" monsters on the field. This apparent self-sabotage is, in fact, the archetype's primary engine. When "Scrap" monsters are destroyed by the effect of a "Scrap" card, they trigger powerful abilities from the Graveyard, turning self-destruction into a potent tool for generating card advantage, extending combos, and building an overwhelming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Scrap Engine: A Roster of Key Components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consistency and power are derived from a small core of highly synergistic monsters and spells. Each piece plays a specific, crucial role in the machine.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"Scrap" Monster &amp; Spell Role Compendium</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itself to grant an additional "Scrap" Normal Summon; searches a non-Tuner "Scrap" from Deck when destroyed by a "Scrap" card effect.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Alternative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sends 1 Machine monster from Deck to GY.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Normal Summon, revives a "Scrap" Tuner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Golem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revives a Level 4 or lower "Scrap" monster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Wyvern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"Scrap" from GY, then destroys a card you control; Special Summons a "Scrap" from hand and destroys a card on field if a "Scrap" is revived to its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1 "Scrap" Tuner from Deck to hand.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 Factory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a "Scrap" monster is destroyed by a card effect, Special Summon 1 "Scrap"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linchpin is the Link-2 Monster, Scrap Wyvern. Its two effects—the first to revive a "Scrap" by destroying a card you control, and the second to summon a "Scrap" from hand and destroy a card on the field—are what enable the self-destruction loop multiple times in a single turn. This loop is primarily fueled by Scrap Factory, whose effect to Special Summon any "Scrap" monster from the Deck upon the destruction of another is the main source of card advantage generated during the combo.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Assembly Line: Core Combo Paths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"Scrap" engine is renowned for its powerful one-card combos. The following sequence is designed to be easily visualized, breaking down the complex interactions into a clear, step-by-step process.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 1: The Scrap Raptor One-Card Combo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Scrap Raptor</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establish a board with multiple monster negations and resources for the opponent's turn.</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Scrap Raptor.</w:t>
      </w:r>
    </w:p>
    <w:p w:rsidR="00000000" w:rsidDel="00000000" w:rsidP="00000000" w:rsidRDefault="00000000" w:rsidRPr="00000000" w14:paraId="0000007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Scrap Raptor's ignition effect, targeting itself for destruction. This resolves, destroying Raptor and granting you an additional Normal Summon for a "Scrap" monster this turn.</w:t>
      </w:r>
    </w:p>
    <w:p w:rsidR="00000000" w:rsidDel="00000000" w:rsidP="00000000" w:rsidRDefault="00000000" w:rsidRPr="00000000" w14:paraId="0000007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Raptor was destroyed by a "Scrap" card's effect (its own), its second effect triggers in the GY. Activate this effect to add Scrap Chimera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your additional Normal Summon to play Scrap Chimera.</w:t>
      </w:r>
    </w:p>
    <w:p w:rsidR="00000000" w:rsidDel="00000000" w:rsidP="00000000" w:rsidRDefault="00000000" w:rsidRPr="00000000" w14:paraId="0000007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being Normal Summoned, Scrap Chimera's trigger effect activates. Target and Special Summon Scrap Raptor from your GY.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Scrap Chimera and Scrap Raptor as material, Link Summon Scrap Wyvern.</w:t>
      </w:r>
    </w:p>
    <w:p w:rsidR="00000000" w:rsidDel="00000000" w:rsidP="00000000" w:rsidRDefault="00000000" w:rsidRPr="00000000" w14:paraId="0000007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Scrap Wyvern's first effect, targeting Scrap Raptor in your GY to Special Summon it to a zone Wyvern points to.</w:t>
      </w:r>
    </w:p>
    <w:p w:rsidR="00000000" w:rsidDel="00000000" w:rsidP="00000000" w:rsidRDefault="00000000" w:rsidRPr="00000000" w14:paraId="0000007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part of Wyvern's effect resolution, you must destroy one card you control. Target and destroy the just-revived Scrap Raptor.</w:t>
      </w:r>
    </w:p>
    <w:p w:rsidR="00000000" w:rsidDel="00000000" w:rsidP="00000000" w:rsidRDefault="00000000" w:rsidRPr="00000000" w14:paraId="0000008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Scrap Raptor triggers in the GY again. Activate its effect to add Scrap Golem from your Deck to your hand.</w:t>
      </w:r>
    </w:p>
    <w:p w:rsidR="00000000" w:rsidDel="00000000" w:rsidP="00000000" w:rsidRDefault="00000000" w:rsidRPr="00000000" w14:paraId="0000008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Now, Scrap Wyvern's second effect triggers because a "Scrap" monster (Raptor) was revived to its zone. Activate this effect to Special Summon Scrap Golem from your hand and then destroy one card on the field (you can destroy an opponent's card if available, or one of your own).</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Scrap Golem to Special Summon Scrap Raptor from your GY.</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Potential:</w:t>
      </w:r>
      <w:r w:rsidDel="00000000" w:rsidR="00000000" w:rsidRPr="00000000">
        <w:rPr>
          <w:rFonts w:ascii="Google Sans Text" w:cs="Google Sans Text" w:eastAsia="Google Sans Text" w:hAnsi="Google Sans Text"/>
          <w:color w:val="1b1c1d"/>
          <w:rtl w:val="0"/>
        </w:rPr>
        <w:t xml:space="preserve"> From this position (typically Wyvern, Golem, and Raptor on field), the combo path can branch significantly depending on other cards in hand. This board state can easily lead to powerful generic boss monsters. Common endboards include:</w:t>
      </w:r>
    </w:p>
    <w:p w:rsidR="00000000" w:rsidDel="00000000" w:rsidP="00000000" w:rsidRDefault="00000000" w:rsidRPr="00000000" w14:paraId="0000008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Apollousa, Bow of the Goddess for multiple monster effect negations.</w:t>
      </w:r>
    </w:p>
    <w:p w:rsidR="00000000" w:rsidDel="00000000" w:rsidP="00000000" w:rsidRDefault="00000000" w:rsidRPr="00000000" w14:paraId="0000008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Borreload Savage Dragon equipped with Scrap Wyvern for an omni-negate.</w:t>
      </w:r>
    </w:p>
    <w:p w:rsidR="00000000" w:rsidDel="00000000" w:rsidP="00000000" w:rsidRDefault="00000000" w:rsidRPr="00000000" w14:paraId="00000086">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I:P Masquerena to Link Summon a disruptive monster like Knightmare Unicorn or Underworld Goddess of the Closed World during the opponent's turn.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Points &amp; Resiliency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powerful, this combo is not without its vulnerabilities. An expert analysis must identify the key points of interaction, or "choke points," where an opponent can most effectively use hand traps to disrupt the sequence. The most devastating point of interruption is negating the first Graveyard activation of Scrap Raptor. An Ash Blossom &amp; Joyous Spring on this effect will prevent the search for Scrap Chimera, ending the combo immediately. Similarly, an Infinite Impermanence or Effect Veiler on the Normal Summoned Scrap Raptor prevents it from destroying itself, also halting the line of play. The deck is also vulnerable to Nibiru, the Primal Being after the fifth summon, which often occurs around the time Scrap Wyvern is summoned.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Synergies and Hybrid Strategies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"Scrap" engine lies in its remarkable efficiency and low commitment, making it one of the most splashable and powerful engines in the game.</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Orcust"</w:t>
      </w:r>
      <w:r w:rsidDel="00000000" w:rsidR="00000000" w:rsidRPr="00000000">
        <w:rPr>
          <w:rFonts w:ascii="Google Sans Text" w:cs="Google Sans Text" w:eastAsia="Google Sans Text" w:hAnsi="Google Sans Text"/>
          <w:color w:val="1b1c1d"/>
          <w:rtl w:val="0"/>
        </w:rPr>
        <w:t xml:space="preserve">: A potent hybrid strategy involves using the Scrap Raptor combo to end on the Link Monster Lib the World Key Blademaster. Lib can then Set the powerful Counter Trap Orcust Crescendo directly from the Deck, providing an omni-negate while also setting up the Graveyard for the formidable "Orcust" engine on the following turn.</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"Scrap Dino"</w:t>
      </w:r>
      <w:r w:rsidDel="00000000" w:rsidR="00000000" w:rsidRPr="00000000">
        <w:rPr>
          <w:rFonts w:ascii="Google Sans Text" w:cs="Google Sans Text" w:eastAsia="Google Sans Text" w:hAnsi="Google Sans Text"/>
          <w:color w:val="1b1c1d"/>
          <w:rtl w:val="0"/>
        </w:rPr>
        <w:t xml:space="preserve">: This is arguably the most famous and powerful application of the engine. In Dinosaur-type decks, Scrap Wyvern becomes exceptionally versatile. It can destroy Babycerasaurus or Petiteranodon on the field to trigger their effects and summon more Dinosaurs from the Deck. This synergy allows for explosive combos that can overwhelm opponents with a massive board of powerful monsters.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reason the "Scrap" engine is so widely used is its unparalleled efficiency. It requires only a few Main Deck slots (often just copies of Scrap Raptor and Scrap Chimera) to function. From a single starting card, it can generate multiple monsters on the field, set up the Graveyard with specific monster types (Machine, Dinosaur, Beast), and end on generic Link monsters that can facilitate nearly any other strategy. This makes it a meta-defining engine, capable of elevating a wide variety of decks to competitive viability.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Final Assembly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a tale of two distinct series united only by a common name and aesthetic. The "Scrap-Iron" cards are a collection of independent, recursive Trap cards. They function as individual tech choices, each designed to counter a specific type of threat, from attacks to monster effects to continuous spells. Their shared self-setting mechanic offers recurring value but is often too slow for the modern competitive landscape. Of the series, only the combo-enabling Scrap-Iron Sacred Statue sees significant, high-level play due to its powerful interactions with The Crimson Dragon.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the "Scrap" archetype is a cohesive, proactive, and exceptionally powerful combo engine. Its philosophy of strategic self-destruction allows it to convert a single card into a dominant board state with remarkable efficiency. While it can function as a standalone strategy, its greatest impact has been as a compact and splashable engine that enhances other top-tier archetypes like Dinosaur and Orcust.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seeking to utilize these cards, the strategic recommendation is clear. The "Scrap-Iron" Traps are best reserved for niche applications or specific metagames where their unique disruptive effects are most valuable. The "Scrap" monster engine, however, remains a potent and relevant force in the game. It is a complex but rewarding strategy for players who enjoy intricate combo lines and a high degree of strategic flexibility, capable of being the core of its own deck or the powerful engine that drives another to victory.</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Scrap-Iron Scarecrow - cardcluster,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https://cardcluster.com/card/scrap-iron-scarecrow</w:t>
        </w:r>
      </w:hyperlink>
      <w:r w:rsidDel="00000000" w:rsidR="00000000" w:rsidRPr="00000000">
        <w:rPr>
          <w:rtl w:val="0"/>
        </w:rPr>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Scrap-Iron Statue - cardcluster,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https://cardcluster.com/card/scrap-iron-statue</w:t>
        </w:r>
      </w:hyperlink>
      <w:r w:rsidDel="00000000" w:rsidR="00000000" w:rsidRPr="00000000">
        <w:rPr>
          <w:rtl w:val="0"/>
        </w:rPr>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Scrap Support (The Synchro from hand is REAL!!!) : r/masterduel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https://www.reddit.com/r/masterduel/comments/1mnyh78/new_scrap_support_the_synchro_from_hand_is_real/</w:t>
        </w:r>
      </w:hyperlink>
      <w:r w:rsidDel="00000000" w:rsidR="00000000" w:rsidRPr="00000000">
        <w:rPr>
          <w:rtl w:val="0"/>
        </w:rPr>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Scrap-Iron Scarecrow | Card Details | Yu-Gi-Oh! Neuron(OFFICIAL ...,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https://www.db.yugioh-card.com/yugiohdb/card_search.action?ope=2&amp;cid=7694&amp;request_locale=ae</w:t>
        </w:r>
      </w:hyperlink>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Scrap-Iron Sacred Statue | How to obtain, Decks &amp; Tournament ...,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https://www.yugiohmeta.com/cards/Scrap-Iron%20Sacred%20Statue</w:t>
        </w:r>
      </w:hyperlink>
      <w:r w:rsidDel="00000000" w:rsidR="00000000" w:rsidRPr="00000000">
        <w:rPr>
          <w:rtl w:val="0"/>
        </w:rPr>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Scrap-Iron Statue - Dueling Nexus,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https://duelingnexus.com/wiki/Scrap-Iron_Statue</w:t>
        </w:r>
      </w:hyperlink>
      <w:r w:rsidDel="00000000" w:rsidR="00000000" w:rsidRPr="00000000">
        <w:rPr>
          <w:rtl w:val="0"/>
        </w:rPr>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Scrap-Iron Signal [LED6-EN027] Rare | Duel Kingdom,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https://duelkingdom.ca/products/yugioh-scrap-iron-signallegendary-duelists-magical-hero</w:t>
        </w:r>
      </w:hyperlink>
      <w:r w:rsidDel="00000000" w:rsidR="00000000" w:rsidRPr="00000000">
        <w:rPr>
          <w:rtl w:val="0"/>
        </w:rPr>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Talk About Scrap Iron Scarecrow... [Yu-Gi-Oh! Duel Links] - YouTube,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https://www.youtube.com/watch?v=XKEAK6BkGNk</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Sakuretsu/ scrap iron scarecrow : r/Yugioh101 - Reddit,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https://www.reddit.com/r/Yugioh101/comments/1f3fzcx/sakuretsu_scrap_iron_scarecrow/</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Didn't This Card See Play? Ep 14 - Scrap-Iron Scarecrow - YouTube,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https://www.youtube.com/watch?v=MH921qSHKD4</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Scrap-Iron Scarecrow - Dueling Nexus,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https://duelingnexus.com/wiki/Scrap-Iron_Scarecrow</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Scrap-Iron Signal | Card Details | Yu-Gi-Oh! Neuron(TRADING CARD GAME CARD DATABASE),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https://www.db.yugioh-card.com/yugiohdb/card_search.action?ope=2&amp;cid=14919&amp;request_locale=en</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Scrap-Iron Scarecrow - Spirit Warriors - YuGiOh - TCGplayer.com,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https://www.tcgplayer.com/product/152469/yugioh-spirit-warriors-scrap-iron-scarecrow</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correctly activate scrap statue's effect? : r/Yugioh101 -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https://www.reddit.com/r/Yugioh101/comments/1nrci67/can_i_correctly_activate_scrap_statues_effect/</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Scrap-Iron Statue : r/yugioh - Reddit,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https://www.reddit.com/r/yugioh/comments/41gdyz/scrapiron_statue/</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Scrap-Iron Statue | Card Details | Yu-Gi-Oh! Neuron(TRADING CARD GAME CARD DATABASE),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https://www.db.yugioh-card.com/yugiohdb/card_search.action?ope=2&amp;cid=11626&amp;request_locale=en</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 Deck | Yu-Gi-Oh! Deck Recipe Details | Yu-Gi-Oh! Neuron ...,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https://www.db.yugioh-card.com/yugiohdb/member_deck.action?ope=1&amp;wname=MemberDeck&amp;ytkn=9e2f37b7d6a781c78c9af94df67a9dcc60c7ee0ebd2bcec697a9c36849975b6e&amp;cgid=49839840df5de537e2b41a16753df963&amp;dno=183&amp;request_locale=en</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Crimson Dragon | Card Details | Yu-Gi-Oh! Neuron(TRADING CARD GAME CARD DATABASE),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https://www.db.yugioh-card.com/yugiohdb/card_search.action?ope=2&amp;cid=18825&amp;request_locale=en</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Crimson dragon spell/traps? : r/yugioh - Reddit,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https://www.reddit.com/r/yugioh/comments/1570d3t/crimson_dragon_spelltraps/</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Crimson Dragon Deck 2024 - Yu-Gi-Oh! Dueling Nexus,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https://duelingnexus.com/blog/crimson-dragon-deck-2024/</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Synchrons Deck from SeaOtterz - Yu-Gi-Oh! Master Duel Meta,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https://www.masterduelmeta.com/top-decks/master-i/february-2024/synchrons/seaotterz/C-HPH</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ラビュリンス | Yu-Gi-Oh! Deck Recipe Details,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https://www.db.yugioh-card.com/yugiohdb/member_deck.action?cgid=9d3d83a281e8b74a478b35149385c86e&amp;dno=25&amp;request_locale=en</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デッキ_202202020007597 | Yu-Gi-Oh! Deck Recipe Details,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https://www.db.yugioh-card.com/yugiohdb/member_deck.action?cgid=f076dd718df137bb84b100c7a9886cba&amp;dno=4&amp;request_locale=en</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(February 2025) by Syruz0815 - cardcluster,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https://cardcluster.com/deck/5gBeod</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リミットワン フェスティバル | Yu-Gi-Oh! Deck Recipe Details,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https://www.db.yugioh-card.com/yugiohdb/member_deck.action?ope=1&amp;wname=MemberDeck&amp;ytkn=ce91611c6c7268547131555f71d776506eade18a55d18dd6f9fa5bd5884b1901&amp;cgid=a722cc6541e2d625a12cd5ebaf5dba74&amp;dno=4&amp;request_locale=en</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 Deck | Yu-Gi-Oh! Deck Recipe Details,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https://www.db.yugioh-card.com/yugiohdb/member_deck.action?ope=1&amp;wname=MemberDeck&amp;ytkn=1f9fa301bce8f99ee4dd7972f6c8cc2a50f7760b70d486ecb2884cbb6e5a08d0&amp;cgid=67611406cc7ebdc2152c6026f450811a&amp;dno=243&amp;request_locale=en</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Scrap - Yu-Gi-Oh! Card Guide,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https://www.yugiohcardguide.com/archetype/scrap.html</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Storm of junk! A guide to Scraps! (Non-Pendulum Variety) : r/yugioh - Reddit,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https://www.reddit.com/r/yugioh/comments/24raxh/storm_of_junk_a_guide_to_scraps_nonpendulum/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41gdyz/scrapiron_statue/" TargetMode="External"/><Relationship Id="rId22" Type="http://schemas.openxmlformats.org/officeDocument/2006/relationships/hyperlink" Target="https://www.db.yugioh-card.com/yugiohdb/member_deck.action?ope=1&amp;wname=MemberDeck&amp;ytkn=9e2f37b7d6a781c78c9af94df67a9dcc60c7ee0ebd2bcec697a9c36849975b6e&amp;cgid=49839840df5de537e2b41a16753df963&amp;dno=183&amp;request_locale=en" TargetMode="External"/><Relationship Id="rId21" Type="http://schemas.openxmlformats.org/officeDocument/2006/relationships/hyperlink" Target="https://www.db.yugioh-card.com/yugiohdb/card_search.action?ope=2&amp;cid=11626&amp;request_locale=en" TargetMode="External"/><Relationship Id="rId24" Type="http://schemas.openxmlformats.org/officeDocument/2006/relationships/hyperlink" Target="https://www.reddit.com/r/yugioh/comments/1570d3t/crimson_dragon_spelltraps/" TargetMode="External"/><Relationship Id="rId23" Type="http://schemas.openxmlformats.org/officeDocument/2006/relationships/hyperlink" Target="https://www.db.yugioh-card.com/yugiohdb/card_search.action?ope=2&amp;cid=18825&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7694&amp;request_locale=ae" TargetMode="External"/><Relationship Id="rId26" Type="http://schemas.openxmlformats.org/officeDocument/2006/relationships/hyperlink" Target="https://www.masterduelmeta.com/top-decks/master-i/february-2024/synchrons/seaotterz/C-HPH" TargetMode="External"/><Relationship Id="rId25" Type="http://schemas.openxmlformats.org/officeDocument/2006/relationships/hyperlink" Target="https://duelingnexus.com/blog/crimson-dragon-deck-2024/" TargetMode="External"/><Relationship Id="rId28" Type="http://schemas.openxmlformats.org/officeDocument/2006/relationships/hyperlink" Target="https://www.db.yugioh-card.com/yugiohdb/member_deck.action?cgid=f076dd718df137bb84b100c7a9886cba&amp;dno=4&amp;request_locale=en" TargetMode="External"/><Relationship Id="rId27" Type="http://schemas.openxmlformats.org/officeDocument/2006/relationships/hyperlink" Target="https://www.db.yugioh-card.com/yugiohdb/member_deck.action?cgid=9d3d83a281e8b74a478b35149385c86e&amp;dno=25&amp;request_locale=en" TargetMode="External"/><Relationship Id="rId5" Type="http://schemas.openxmlformats.org/officeDocument/2006/relationships/styles" Target="styles.xml"/><Relationship Id="rId6" Type="http://schemas.openxmlformats.org/officeDocument/2006/relationships/hyperlink" Target="https://cardcluster.com/card/scrap-iron-scarecrow" TargetMode="External"/><Relationship Id="rId29" Type="http://schemas.openxmlformats.org/officeDocument/2006/relationships/hyperlink" Target="https://cardcluster.com/deck/5gBeod" TargetMode="External"/><Relationship Id="rId7" Type="http://schemas.openxmlformats.org/officeDocument/2006/relationships/hyperlink" Target="https://cardcluster.com/card/scrap-iron-statue" TargetMode="External"/><Relationship Id="rId8" Type="http://schemas.openxmlformats.org/officeDocument/2006/relationships/hyperlink" Target="https://www.reddit.com/r/masterduel/comments/1mnyh78/new_scrap_support_the_synchro_from_hand_is_real/" TargetMode="External"/><Relationship Id="rId31" Type="http://schemas.openxmlformats.org/officeDocument/2006/relationships/hyperlink" Target="https://www.db.yugioh-card.com/yugiohdb/member_deck.action?ope=1&amp;wname=MemberDeck&amp;ytkn=1f9fa301bce8f99ee4dd7972f6c8cc2a50f7760b70d486ecb2884cbb6e5a08d0&amp;cgid=67611406cc7ebdc2152c6026f450811a&amp;dno=243&amp;request_locale=en" TargetMode="External"/><Relationship Id="rId30" Type="http://schemas.openxmlformats.org/officeDocument/2006/relationships/hyperlink" Target="https://www.db.yugioh-card.com/yugiohdb/member_deck.action?ope=1&amp;wname=MemberDeck&amp;ytkn=ce91611c6c7268547131555f71d776506eade18a55d18dd6f9fa5bd5884b1901&amp;cgid=a722cc6541e2d625a12cd5ebaf5dba74&amp;dno=4&amp;request_locale=en" TargetMode="External"/><Relationship Id="rId11" Type="http://schemas.openxmlformats.org/officeDocument/2006/relationships/hyperlink" Target="https://duelingnexus.com/wiki/Scrap-Iron_Statue" TargetMode="External"/><Relationship Id="rId33" Type="http://schemas.openxmlformats.org/officeDocument/2006/relationships/hyperlink" Target="https://www.reddit.com/r/yugioh/comments/24raxh/storm_of_junk_a_guide_to_scraps_nonpendulum/" TargetMode="External"/><Relationship Id="rId10" Type="http://schemas.openxmlformats.org/officeDocument/2006/relationships/hyperlink" Target="https://www.yugiohmeta.com/cards/Scrap-Iron%20Sacred%20Statue" TargetMode="External"/><Relationship Id="rId32" Type="http://schemas.openxmlformats.org/officeDocument/2006/relationships/hyperlink" Target="https://www.yugiohcardguide.com/archetype/scrap.html" TargetMode="External"/><Relationship Id="rId13" Type="http://schemas.openxmlformats.org/officeDocument/2006/relationships/hyperlink" Target="https://www.youtube.com/watch?v=XKEAK6BkGNk" TargetMode="External"/><Relationship Id="rId12" Type="http://schemas.openxmlformats.org/officeDocument/2006/relationships/hyperlink" Target="https://duelkingdom.ca/products/yugioh-scrap-iron-signallegendary-duelists-magical-hero" TargetMode="External"/><Relationship Id="rId15" Type="http://schemas.openxmlformats.org/officeDocument/2006/relationships/hyperlink" Target="https://www.youtube.com/watch?v=MH921qSHKD4" TargetMode="External"/><Relationship Id="rId14" Type="http://schemas.openxmlformats.org/officeDocument/2006/relationships/hyperlink" Target="https://www.reddit.com/r/Yugioh101/comments/1f3fzcx/sakuretsu_scrap_iron_scarecrow/" TargetMode="External"/><Relationship Id="rId17" Type="http://schemas.openxmlformats.org/officeDocument/2006/relationships/hyperlink" Target="https://www.db.yugioh-card.com/yugiohdb/card_search.action?ope=2&amp;cid=14919&amp;request_locale=en" TargetMode="External"/><Relationship Id="rId16" Type="http://schemas.openxmlformats.org/officeDocument/2006/relationships/hyperlink" Target="https://duelingnexus.com/wiki/Scrap-Iron_Scarecrow" TargetMode="External"/><Relationship Id="rId19" Type="http://schemas.openxmlformats.org/officeDocument/2006/relationships/hyperlink" Target="https://www.reddit.com/r/Yugioh101/comments/1nrci67/can_i_correctly_activate_scrap_statues_effect/" TargetMode="External"/><Relationship Id="rId18" Type="http://schemas.openxmlformats.org/officeDocument/2006/relationships/hyperlink" Target="https://www.tcgplayer.com/product/152469/yugioh-spirit-warriors-scrap-iron-scarecro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